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50"/>
          <w:szCs w:val="5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MODEL OPERATING PROCEDURES AND SAMPLE FORMS FOR HELPLINES: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34"/>
          <w:szCs w:val="34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color w:val="000000"/>
          <w:rtl w:val="0"/>
        </w:rPr>
        <w:t xml:space="preserve">H.A-7</w:t>
        <w:tab/>
        <w:t xml:space="preserve">Communication Systems Management</w:t>
      </w:r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26"/>
          <w:szCs w:val="26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sz w:val="26"/>
          <w:szCs w:val="26"/>
          <w:rtl w:val="0"/>
        </w:rPr>
        <w:t xml:space="preserve">System Requirements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COMMUNICATION SYSTEM SPECIFICATIONS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Hardware Requirements: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Multi-line phone system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Backup power supply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Recording equipment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Headsets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phones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Software Requirements: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Call management system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Recording software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Data encryption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Backup systems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Analytics tools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Network Requirements: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Dedicated lines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Backup internet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Secure VPN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Firewall protection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Remote access capability</w:t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SYSTEM MAINTENANCE CHECKLIST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Daily Checks: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Line testing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Recording system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Backup status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Security alerts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System performance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Weekly Maintenance: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Software updates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Security patches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Backup verification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Performance review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Issue resolution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Monthly Tasks: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Full system test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Data cleanup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Security audit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Equipment check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Report generation</w:t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  <w:u w:val="singl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H/sEAjPBCtDIUf/wKZj1QMhwBg==">CgMxLjAyCGguZ2pkZ3hzMgloLjMwajB6bGwyCWguMWZvYjl0ZTIJaC4zem55c2g3OAByITEtbkJIVDY4UjA4TTUxaUxhNHJNQ3hJazB6VjhqMjk4Rg==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2024-12-08T22:49:00Z</dcterms:created>
  <dc:creator>Nicholas Muigai</dc:creator>
</cp:coreProperties>
</file>